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ABE" w:rsidRPr="00305E04" w:rsidRDefault="00DB6ABE" w:rsidP="00DB6ABE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5" o:title=""/>
          </v:shape>
          <o:OLEObject Type="Embed" ProgID="PBrush" ShapeID="_x0000_i1025" DrawAspect="Content" ObjectID="_1733219174" r:id="rId6"/>
        </w:object>
      </w:r>
    </w:p>
    <w:p w:rsidR="00DB6ABE" w:rsidRPr="00305E04" w:rsidRDefault="00DB6ABE" w:rsidP="00DB6ABE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ОМЕЛЬНИЦЬКА СІЛЬСЬКА РАДА</w:t>
      </w:r>
    </w:p>
    <w:p w:rsidR="00DB6ABE" w:rsidRPr="00305E04" w:rsidRDefault="00DB6ABE" w:rsidP="00DB6ABE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КРЕМЕНЧУЦЬКОГО РАЙОНУ ПОЛТАВСЬКОЇ ОБЛАСТІ</w:t>
      </w:r>
    </w:p>
    <w:p w:rsidR="00DB6ABE" w:rsidRPr="00305E04" w:rsidRDefault="00DB6ABE" w:rsidP="00DB6ABE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( </w:t>
      </w:r>
      <w:r w:rsidR="00C06F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шістнадцята 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сесія </w:t>
      </w:r>
      <w:r w:rsidR="00F0555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скликання)</w:t>
      </w:r>
    </w:p>
    <w:p w:rsidR="00DB6ABE" w:rsidRPr="00305E04" w:rsidRDefault="00DB6ABE" w:rsidP="00DB6ABE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І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 Е Н </w:t>
      </w:r>
      <w:proofErr w:type="spellStart"/>
      <w:proofErr w:type="gramStart"/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B6ABE" w:rsidRPr="00305E04" w:rsidRDefault="00DB6ABE" w:rsidP="00DB6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</w:t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05E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</w:t>
      </w:r>
    </w:p>
    <w:p w:rsidR="00DB6ABE" w:rsidRPr="00305E04" w:rsidRDefault="00DB6ABE" w:rsidP="00DB6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4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C708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774492" w:rsidRPr="00AF4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</w:t>
      </w:r>
      <w:r w:rsidR="00C06F40" w:rsidRPr="00AF4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2022</w:t>
      </w:r>
      <w:r w:rsidRPr="00AF4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Pr="00305E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r w:rsidR="00222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Pr="00305E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Омельник                            </w:t>
      </w:r>
    </w:p>
    <w:p w:rsidR="00F04634" w:rsidRDefault="00F04634" w:rsidP="00C009E4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</w:p>
    <w:p w:rsidR="007D43D6" w:rsidRPr="00492CC4" w:rsidRDefault="007D43D6" w:rsidP="007D43D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0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встановлення лімітів використання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паливно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– мастильних матеріалів для транспортних засобів                                 виконавчого комітету </w:t>
      </w:r>
      <w:r w:rsidRPr="00C90BC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Омельницької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сільської ради </w:t>
      </w:r>
      <w:r w:rsidR="00492C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</w:t>
      </w:r>
      <w:r w:rsidR="00492CC4" w:rsidRPr="0049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92C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7D43D6" w:rsidRDefault="007E1C25" w:rsidP="00BC36A0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Courier New" w:eastAsia="Times New Roman" w:hAnsi="Courier New" w:cs="Courier New"/>
          <w:sz w:val="20"/>
          <w:szCs w:val="20"/>
          <w:lang w:val="uk-UA" w:eastAsia="ru-RU"/>
        </w:rPr>
        <w:tab/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Наказу Міністерства транспорту України від 10.02.1998 року №43 «Про затвердження Норм витрат палива і мастильних матеріалів» на автомобільному транспорті» постанови кабінету міністрів України № 848 від 04.06.2003 року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Про впорядкування використання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легкових автомобілів бюджетними  установами та організаціями»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наказу Державного комітету статистики України від 17.02.1998 року №74 «Про затвердження типової форми обліку роботи службового легкового автомобіля та Інструкції про порядок її застосування»</w:t>
      </w:r>
      <w:r w:rsidR="00AF4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150E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Омельницька сільська рада Кременчуцьког</w:t>
      </w:r>
      <w:r w:rsidR="00AF44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району </w:t>
      </w:r>
      <w:r w:rsidR="00150E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Полтавської області</w:t>
      </w:r>
    </w:p>
    <w:p w:rsidR="007E1C25" w:rsidRDefault="007E1C25" w:rsidP="007E1C2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50EB9" w:rsidRPr="007E1C25" w:rsidRDefault="00150EB9" w:rsidP="00222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7E1C25"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7E1C25"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E1C25"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E1C25"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E1C25"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="007E1C25"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</w:t>
      </w:r>
      <w:r w:rsidR="007E1C25"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А:</w:t>
      </w:r>
    </w:p>
    <w:p w:rsidR="007E1C25" w:rsidRPr="00C90BCB" w:rsidRDefault="007E1C25" w:rsidP="00222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43D6" w:rsidRPr="00C90BCB" w:rsidRDefault="007E1C25" w:rsidP="00C06F40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7D43D6" w:rsidRPr="00C90B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забезпечення збереження, якісної експлуатації службових автомобіл</w:t>
      </w:r>
      <w:r w:rsidR="007D43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ів в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станов</w:t>
      </w:r>
      <w:r w:rsidR="002648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ити ліміти витрат використання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пального</w:t>
      </w:r>
      <w:r w:rsidR="00D24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для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транспортних засобів</w:t>
      </w:r>
      <w:r w:rsidR="007D43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вико</w:t>
      </w:r>
      <w:r w:rsidR="00222E9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навчого комітету Омельницької сі</w:t>
      </w:r>
      <w:r w:rsidR="007D43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льської ради Кременчуцького району Полтавської області </w:t>
      </w:r>
      <w:r w:rsidR="00492C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2023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рік:</w:t>
      </w:r>
    </w:p>
    <w:p w:rsidR="00C708B5" w:rsidRDefault="00222E90" w:rsidP="00C708B5">
      <w:pPr>
        <w:spacing w:after="0"/>
        <w:ind w:right="-82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-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ліміт пального марки А 92 для легкового а</w:t>
      </w:r>
      <w:r w:rsidR="00D24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втомобіля за договором позички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DAEWOO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FSO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LANOS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TF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69, державний  номерний знак </w:t>
      </w:r>
      <w:r w:rsidR="00D24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ВІ3331АР, </w:t>
      </w:r>
      <w:r w:rsidR="00D24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 кількості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50 літрів на місяць;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                          -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ліміт пального марки А 92 для службового легкового автомобіля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седан-В, держ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авний номерний знак ВІ 2870 ВМ,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 кількості </w:t>
      </w:r>
      <w:r w:rsidR="007D43D6" w:rsidRPr="00C90BC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200 літрів на місяць;                                                                                                                                   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ліміт паль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ного марки А 95 для службового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легкового автомобіля 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en-US"/>
        </w:rPr>
        <w:t>Toyota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en-US"/>
        </w:rPr>
        <w:t>Corolla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1.33 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en-US"/>
        </w:rPr>
        <w:t>Dual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en-US"/>
        </w:rPr>
        <w:t>VVT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uk-UA"/>
        </w:rPr>
        <w:t>, державний номер</w:t>
      </w:r>
      <w:r w:rsidR="007744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ний знак ВІ9680СР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кількості 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uk-UA"/>
        </w:rPr>
        <w:t>150 літрів на місяць</w:t>
      </w:r>
      <w:r w:rsidR="007D43D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="007D43D6" w:rsidRPr="00C90B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C06F40" w:rsidRDefault="007D43D6" w:rsidP="00C708B5">
      <w:pPr>
        <w:spacing w:after="0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 за ведення обліку пального поклас</w:t>
      </w:r>
      <w:r w:rsidR="00222E90"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на спеціаліста ІІ категорії </w:t>
      </w:r>
      <w:r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бухг</w:t>
      </w:r>
      <w:r w:rsidR="00222E90"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алтерського обліку та звітності</w:t>
      </w:r>
      <w:r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4492"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Омельницької сільської</w:t>
      </w:r>
      <w:r w:rsidR="00222E90"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Кулініч Л</w:t>
      </w:r>
      <w:r w:rsidR="00222E90"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222E90" w:rsidRPr="007E1C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C06F40" w:rsidRDefault="007D43D6" w:rsidP="00C06F40">
      <w:pPr>
        <w:spacing w:before="23" w:after="23"/>
        <w:ind w:right="-79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2</w:t>
      </w:r>
      <w:r w:rsidR="007E1C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715E6C" w:rsidRPr="007E1C25">
        <w:rPr>
          <w:rFonts w:ascii="Times New Roman" w:hAnsi="Times New Roman" w:cs="Times New Roman"/>
          <w:sz w:val="28"/>
          <w:szCs w:val="28"/>
          <w:lang w:val="uk-UA"/>
        </w:rPr>
        <w:t>Відповідальність за збереження, справний технічний стан, за дотримання вимог законодавства щодо використання автотранспорту, економного використання паливно-мастильних матеріалів,</w:t>
      </w:r>
      <w:r w:rsidR="00715E6C" w:rsidRPr="00C90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C90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 достовірне і точне ведення</w:t>
      </w:r>
      <w:r w:rsidR="00222E9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подорожніх листів покласти на </w:t>
      </w:r>
      <w:r w:rsidRPr="00C90BC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матеріально – відповідальних осіб</w:t>
      </w:r>
      <w:r w:rsidR="00715E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, за якими закріплені службові легкові автомобілі розпорядженням </w:t>
      </w:r>
      <w:r w:rsidR="007E1C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</w:t>
      </w:r>
      <w:r w:rsidR="00715E6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сільського голови №88 від 03 вересня 2021 року.</w:t>
      </w:r>
      <w:r w:rsidR="00C06F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</w:p>
    <w:p w:rsidR="007D43D6" w:rsidRPr="00C06F40" w:rsidRDefault="007E1C25" w:rsidP="00C708B5">
      <w:pPr>
        <w:spacing w:before="23" w:afterLines="23"/>
        <w:ind w:right="-82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3.</w:t>
      </w:r>
      <w:r w:rsidR="00C06F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урах</w:t>
      </w:r>
      <w:r w:rsidR="00222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уванням дорожніх, кліматичних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факторів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ряду </w:t>
      </w:r>
      <w:proofErr w:type="spellStart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поправочних</w:t>
      </w:r>
      <w:proofErr w:type="spellEnd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коефіцієнтів</w:t>
      </w:r>
      <w:proofErr w:type="spellEnd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наведених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відсотків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підвищення</w:t>
      </w:r>
      <w:proofErr w:type="spellEnd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</w:t>
      </w:r>
      <w:proofErr w:type="spellEnd"/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витрат пального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43D6" w:rsidRDefault="007D43D6" w:rsidP="00C70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3" w:afterLines="2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палива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ідвищу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</w:t>
      </w:r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таких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43D6" w:rsidRPr="00C90BCB" w:rsidRDefault="007D43D6" w:rsidP="00C708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3" w:afterLines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Робота в</w:t>
      </w:r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зимових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залежності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фактичної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температури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повітря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43D6" w:rsidRPr="00C90BCB" w:rsidRDefault="00222E90" w:rsidP="00222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град.C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-10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град.C</w:t>
      </w:r>
      <w:proofErr w:type="spellEnd"/>
      <w:r w:rsidR="007D43D6"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D43D6"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5%;</w:t>
      </w:r>
    </w:p>
    <w:p w:rsidR="007D43D6" w:rsidRPr="00C90BCB" w:rsidRDefault="007D43D6" w:rsidP="00222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-1</w:t>
      </w:r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град.C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-20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град.C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5%</w:t>
      </w:r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10%;</w:t>
      </w:r>
    </w:p>
    <w:p w:rsidR="007D43D6" w:rsidRPr="00C90BCB" w:rsidRDefault="007D43D6" w:rsidP="00222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град.C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нижче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10% </w:t>
      </w:r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15%.</w:t>
      </w:r>
    </w:p>
    <w:p w:rsidR="007D43D6" w:rsidRPr="00C90BCB" w:rsidRDefault="007D43D6" w:rsidP="00715E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Надбавк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запрова</w:t>
      </w:r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дити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ісля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встановлення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трьох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днів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восьму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годину </w:t>
      </w:r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ранку</w:t>
      </w:r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температури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певного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діапазону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зведенням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територіального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підрозділу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служби</w:t>
      </w:r>
      <w:proofErr w:type="spellEnd"/>
      <w:r w:rsidR="00222E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гідрометеорології</w:t>
      </w:r>
      <w:proofErr w:type="spellEnd"/>
      <w:r w:rsidRPr="00C90B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43D6" w:rsidRDefault="00715E6C" w:rsidP="00AF449B">
      <w:pPr>
        <w:pStyle w:val="a3"/>
        <w:spacing w:after="0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7E1C2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  <w:r w:rsidR="007D43D6" w:rsidRPr="00135F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Контроль за виконанням даного рішення покласти на комісію</w:t>
      </w:r>
      <w:r w:rsidR="00135F45" w:rsidRPr="00135F4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 питань планування фінансів, бюджету та соціально – економічного розвитку та регуляторної політики ( голова комісії Решмедило В.М.)</w:t>
      </w:r>
    </w:p>
    <w:p w:rsidR="00715E6C" w:rsidRDefault="00715E6C" w:rsidP="00222E90">
      <w:pPr>
        <w:ind w:right="-82"/>
        <w:jc w:val="both"/>
        <w:rPr>
          <w:rFonts w:ascii="Arial" w:eastAsia="Times New Roman" w:hAnsi="Arial" w:cs="Arial"/>
          <w:sz w:val="18"/>
          <w:szCs w:val="18"/>
          <w:lang w:val="uk-UA" w:eastAsia="ru-RU"/>
        </w:rPr>
      </w:pPr>
    </w:p>
    <w:p w:rsidR="00715E6C" w:rsidRDefault="00715E6C" w:rsidP="00222E90">
      <w:pPr>
        <w:ind w:right="-82"/>
        <w:jc w:val="both"/>
        <w:rPr>
          <w:rFonts w:ascii="Arial" w:eastAsia="Times New Roman" w:hAnsi="Arial" w:cs="Arial"/>
          <w:sz w:val="18"/>
          <w:szCs w:val="18"/>
          <w:lang w:val="uk-UA" w:eastAsia="ru-RU"/>
        </w:rPr>
      </w:pPr>
    </w:p>
    <w:p w:rsidR="00DB6ABE" w:rsidRPr="00222E90" w:rsidRDefault="00DB6ABE" w:rsidP="00222E9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2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Сільський голова                                             </w:t>
      </w:r>
      <w:r w:rsidR="00715E6C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E1C25">
        <w:rPr>
          <w:rFonts w:ascii="Times New Roman" w:hAnsi="Times New Roman" w:cs="Times New Roman"/>
          <w:b/>
          <w:sz w:val="28"/>
          <w:szCs w:val="28"/>
          <w:lang w:val="uk-UA"/>
        </w:rPr>
        <w:t>Андрій ПИРОГ</w:t>
      </w:r>
    </w:p>
    <w:p w:rsidR="00715E6C" w:rsidRDefault="00715E6C" w:rsidP="00DB6ABE">
      <w:pPr>
        <w:rPr>
          <w:rFonts w:ascii="Times New Roman" w:hAnsi="Times New Roman" w:cs="Times New Roman"/>
          <w:b/>
          <w:lang w:val="uk-UA"/>
        </w:rPr>
      </w:pPr>
    </w:p>
    <w:p w:rsidR="00715E6C" w:rsidRDefault="00715E6C" w:rsidP="00DB6ABE">
      <w:pPr>
        <w:rPr>
          <w:rFonts w:ascii="Times New Roman" w:hAnsi="Times New Roman" w:cs="Times New Roman"/>
          <w:b/>
          <w:lang w:val="uk-UA"/>
        </w:rPr>
      </w:pPr>
    </w:p>
    <w:p w:rsidR="00715E6C" w:rsidRDefault="00715E6C" w:rsidP="00DB6ABE">
      <w:pPr>
        <w:rPr>
          <w:rFonts w:ascii="Times New Roman" w:hAnsi="Times New Roman" w:cs="Times New Roman"/>
          <w:b/>
          <w:lang w:val="uk-UA"/>
        </w:rPr>
      </w:pPr>
    </w:p>
    <w:p w:rsidR="00715E6C" w:rsidRDefault="00715E6C" w:rsidP="00DB6ABE">
      <w:pPr>
        <w:rPr>
          <w:rFonts w:ascii="Times New Roman" w:hAnsi="Times New Roman" w:cs="Times New Roman"/>
          <w:b/>
          <w:lang w:val="uk-UA"/>
        </w:rPr>
      </w:pPr>
    </w:p>
    <w:p w:rsidR="007E1C25" w:rsidRDefault="007E1C25" w:rsidP="00DB6ABE">
      <w:pPr>
        <w:rPr>
          <w:rFonts w:ascii="Times New Roman" w:hAnsi="Times New Roman" w:cs="Times New Roman"/>
          <w:b/>
          <w:lang w:val="uk-UA"/>
        </w:rPr>
      </w:pPr>
    </w:p>
    <w:p w:rsidR="007E1C25" w:rsidRDefault="007E1C25" w:rsidP="00DB6ABE">
      <w:pPr>
        <w:rPr>
          <w:rFonts w:ascii="Times New Roman" w:hAnsi="Times New Roman" w:cs="Times New Roman"/>
          <w:b/>
          <w:lang w:val="uk-UA"/>
        </w:rPr>
      </w:pPr>
    </w:p>
    <w:sectPr w:rsidR="007E1C25" w:rsidSect="00C708B5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6637D"/>
    <w:multiLevelType w:val="hybridMultilevel"/>
    <w:tmpl w:val="0C22E514"/>
    <w:lvl w:ilvl="0" w:tplc="EDF2EE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13A7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320A8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D6AA7"/>
    <w:multiLevelType w:val="hybridMultilevel"/>
    <w:tmpl w:val="6AF6F79E"/>
    <w:lvl w:ilvl="0" w:tplc="7CAC53DA">
      <w:start w:val="1"/>
      <w:numFmt w:val="decimal"/>
      <w:lvlText w:val="%1."/>
      <w:lvlJc w:val="left"/>
      <w:pPr>
        <w:ind w:left="2004" w:hanging="12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5A11B2"/>
    <w:multiLevelType w:val="hybridMultilevel"/>
    <w:tmpl w:val="45727E58"/>
    <w:lvl w:ilvl="0" w:tplc="5FCEF8E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4057F"/>
    <w:multiLevelType w:val="hybridMultilevel"/>
    <w:tmpl w:val="EE0E346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81DA3"/>
    <w:multiLevelType w:val="hybridMultilevel"/>
    <w:tmpl w:val="4BB247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30A38"/>
    <w:multiLevelType w:val="hybridMultilevel"/>
    <w:tmpl w:val="8C84442E"/>
    <w:lvl w:ilvl="0" w:tplc="B2AE2C5E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2A8A2BA4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3515F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11F3C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A54E9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676EA"/>
    <w:multiLevelType w:val="hybridMultilevel"/>
    <w:tmpl w:val="C6EAA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911DA"/>
    <w:multiLevelType w:val="hybridMultilevel"/>
    <w:tmpl w:val="CC4654B0"/>
    <w:lvl w:ilvl="0" w:tplc="E31083DA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921BE"/>
    <w:multiLevelType w:val="hybridMultilevel"/>
    <w:tmpl w:val="71764D42"/>
    <w:lvl w:ilvl="0" w:tplc="4B08BFFA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30262"/>
    <w:multiLevelType w:val="hybridMultilevel"/>
    <w:tmpl w:val="D3749832"/>
    <w:lvl w:ilvl="0" w:tplc="2C3A0A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D46AE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F34780"/>
    <w:multiLevelType w:val="hybridMultilevel"/>
    <w:tmpl w:val="50625A2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086097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83437A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540F89"/>
    <w:multiLevelType w:val="hybridMultilevel"/>
    <w:tmpl w:val="FA9CC6AC"/>
    <w:lvl w:ilvl="0" w:tplc="6CCAE35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F0B2D"/>
    <w:multiLevelType w:val="hybridMultilevel"/>
    <w:tmpl w:val="7D269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2810EB"/>
    <w:multiLevelType w:val="hybridMultilevel"/>
    <w:tmpl w:val="09FEB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2"/>
  </w:num>
  <w:num w:numId="3">
    <w:abstractNumId w:val="18"/>
  </w:num>
  <w:num w:numId="4">
    <w:abstractNumId w:val="8"/>
  </w:num>
  <w:num w:numId="5">
    <w:abstractNumId w:val="4"/>
  </w:num>
  <w:num w:numId="6">
    <w:abstractNumId w:val="16"/>
  </w:num>
  <w:num w:numId="7">
    <w:abstractNumId w:val="1"/>
  </w:num>
  <w:num w:numId="8">
    <w:abstractNumId w:val="19"/>
  </w:num>
  <w:num w:numId="9">
    <w:abstractNumId w:val="11"/>
  </w:num>
  <w:num w:numId="10">
    <w:abstractNumId w:val="10"/>
  </w:num>
  <w:num w:numId="11">
    <w:abstractNumId w:val="2"/>
  </w:num>
  <w:num w:numId="12">
    <w:abstractNumId w:val="15"/>
  </w:num>
  <w:num w:numId="13">
    <w:abstractNumId w:val="7"/>
  </w:num>
  <w:num w:numId="14">
    <w:abstractNumId w:val="0"/>
  </w:num>
  <w:num w:numId="15">
    <w:abstractNumId w:val="13"/>
  </w:num>
  <w:num w:numId="16">
    <w:abstractNumId w:val="20"/>
  </w:num>
  <w:num w:numId="17">
    <w:abstractNumId w:val="3"/>
  </w:num>
  <w:num w:numId="18">
    <w:abstractNumId w:val="12"/>
  </w:num>
  <w:num w:numId="19">
    <w:abstractNumId w:val="21"/>
  </w:num>
  <w:num w:numId="20">
    <w:abstractNumId w:val="14"/>
  </w:num>
  <w:num w:numId="21">
    <w:abstractNumId w:val="17"/>
  </w:num>
  <w:num w:numId="22">
    <w:abstractNumId w:val="6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4F91"/>
    <w:rsid w:val="00046EC3"/>
    <w:rsid w:val="00046FD7"/>
    <w:rsid w:val="0008698D"/>
    <w:rsid w:val="000938FC"/>
    <w:rsid w:val="00096436"/>
    <w:rsid w:val="000E1148"/>
    <w:rsid w:val="000E67D6"/>
    <w:rsid w:val="000F310B"/>
    <w:rsid w:val="00135F45"/>
    <w:rsid w:val="00150EB9"/>
    <w:rsid w:val="0017288D"/>
    <w:rsid w:val="00172C67"/>
    <w:rsid w:val="001D7E1D"/>
    <w:rsid w:val="00222E90"/>
    <w:rsid w:val="00225237"/>
    <w:rsid w:val="002648B0"/>
    <w:rsid w:val="00270F9F"/>
    <w:rsid w:val="002A0249"/>
    <w:rsid w:val="002E5F6A"/>
    <w:rsid w:val="00314136"/>
    <w:rsid w:val="003466F8"/>
    <w:rsid w:val="00364ADD"/>
    <w:rsid w:val="003C7868"/>
    <w:rsid w:val="003E0BB2"/>
    <w:rsid w:val="003F7EDF"/>
    <w:rsid w:val="0044254B"/>
    <w:rsid w:val="00463572"/>
    <w:rsid w:val="0048088B"/>
    <w:rsid w:val="00492CC4"/>
    <w:rsid w:val="004C5782"/>
    <w:rsid w:val="00533A74"/>
    <w:rsid w:val="00543864"/>
    <w:rsid w:val="0059659C"/>
    <w:rsid w:val="005C31E8"/>
    <w:rsid w:val="006004ED"/>
    <w:rsid w:val="006721CD"/>
    <w:rsid w:val="00712BDF"/>
    <w:rsid w:val="00715E6C"/>
    <w:rsid w:val="00774492"/>
    <w:rsid w:val="007D43D6"/>
    <w:rsid w:val="007D4485"/>
    <w:rsid w:val="007E1C25"/>
    <w:rsid w:val="00806517"/>
    <w:rsid w:val="00853760"/>
    <w:rsid w:val="00855CC9"/>
    <w:rsid w:val="0086338A"/>
    <w:rsid w:val="00874D8F"/>
    <w:rsid w:val="0089147D"/>
    <w:rsid w:val="008A5A38"/>
    <w:rsid w:val="008C28AF"/>
    <w:rsid w:val="00983A5E"/>
    <w:rsid w:val="009A4E4E"/>
    <w:rsid w:val="009D0F7E"/>
    <w:rsid w:val="00A15EEC"/>
    <w:rsid w:val="00A32A93"/>
    <w:rsid w:val="00A8480E"/>
    <w:rsid w:val="00AF449B"/>
    <w:rsid w:val="00B07D87"/>
    <w:rsid w:val="00B8344A"/>
    <w:rsid w:val="00BC36A0"/>
    <w:rsid w:val="00BC52D7"/>
    <w:rsid w:val="00BE32C8"/>
    <w:rsid w:val="00C009E4"/>
    <w:rsid w:val="00C06E6D"/>
    <w:rsid w:val="00C06F40"/>
    <w:rsid w:val="00C204BF"/>
    <w:rsid w:val="00C51CC0"/>
    <w:rsid w:val="00C60250"/>
    <w:rsid w:val="00C708B5"/>
    <w:rsid w:val="00C90BCB"/>
    <w:rsid w:val="00C91EF4"/>
    <w:rsid w:val="00D2452A"/>
    <w:rsid w:val="00D325E5"/>
    <w:rsid w:val="00D456DE"/>
    <w:rsid w:val="00DB6ABE"/>
    <w:rsid w:val="00E33006"/>
    <w:rsid w:val="00E37BCC"/>
    <w:rsid w:val="00E703A3"/>
    <w:rsid w:val="00EB4C2E"/>
    <w:rsid w:val="00ED4F91"/>
    <w:rsid w:val="00F04634"/>
    <w:rsid w:val="00F0555E"/>
    <w:rsid w:val="00F63295"/>
    <w:rsid w:val="00FB4D5E"/>
    <w:rsid w:val="00FC4231"/>
    <w:rsid w:val="00FD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CC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6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B6ABE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1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1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CC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36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99"/>
    <w:qFormat/>
    <w:rsid w:val="00DB6ABE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6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56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89631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682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1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4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8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7776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319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2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15</cp:revision>
  <cp:lastPrinted>2022-12-22T11:00:00Z</cp:lastPrinted>
  <dcterms:created xsi:type="dcterms:W3CDTF">2021-12-05T06:23:00Z</dcterms:created>
  <dcterms:modified xsi:type="dcterms:W3CDTF">2022-12-22T11:00:00Z</dcterms:modified>
</cp:coreProperties>
</file>